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20" w:rsidRDefault="00475D20" w:rsidP="00475D20">
      <w:pPr>
        <w:widowControl w:val="0"/>
        <w:suppressAutoHyphens/>
        <w:jc w:val="center"/>
        <w:rPr>
          <w:b/>
        </w:rPr>
      </w:pPr>
      <w:r>
        <w:rPr>
          <w:b/>
        </w:rPr>
        <w:t>OBEC OBORA</w:t>
      </w:r>
    </w:p>
    <w:p w:rsidR="00475D20" w:rsidRDefault="00475D20" w:rsidP="00475D20">
      <w:pPr>
        <w:widowControl w:val="0"/>
        <w:suppressAutoHyphens/>
        <w:ind w:firstLine="284"/>
        <w:jc w:val="center"/>
        <w:rPr>
          <w:b/>
          <w:u w:val="single"/>
        </w:rPr>
      </w:pPr>
      <w:r>
        <w:rPr>
          <w:b/>
        </w:rPr>
        <w:t>Obora 57, 347 01 Tachov 1, email: schranka@obec-obora.cz</w:t>
      </w:r>
    </w:p>
    <w:p w:rsidR="00475D20" w:rsidRPr="0041295C" w:rsidRDefault="0041295C" w:rsidP="0041295C">
      <w:pPr>
        <w:jc w:val="center"/>
        <w:rPr>
          <w:u w:val="single"/>
        </w:rPr>
      </w:pPr>
      <w:proofErr w:type="gramStart"/>
      <w:r w:rsidRPr="0041295C">
        <w:rPr>
          <w:b/>
          <w:u w:val="single"/>
        </w:rPr>
        <w:t>t</w:t>
      </w:r>
      <w:r w:rsidR="00475D20" w:rsidRPr="0041295C">
        <w:rPr>
          <w:b/>
          <w:u w:val="single"/>
        </w:rPr>
        <w:t>el. :</w:t>
      </w:r>
      <w:proofErr w:type="gramEnd"/>
      <w:r w:rsidR="00475D20" w:rsidRPr="0041295C">
        <w:rPr>
          <w:b/>
          <w:u w:val="single"/>
        </w:rPr>
        <w:t xml:space="preserve"> +420 </w:t>
      </w:r>
      <w:r w:rsidRPr="0041295C">
        <w:rPr>
          <w:b/>
          <w:u w:val="single"/>
        </w:rPr>
        <w:t>724 183 950</w:t>
      </w:r>
      <w:r w:rsidR="00475D20" w:rsidRPr="0041295C">
        <w:rPr>
          <w:b/>
          <w:u w:val="single"/>
        </w:rPr>
        <w:t xml:space="preserve">, IČO: 00573698, ČSOB </w:t>
      </w:r>
      <w:proofErr w:type="spellStart"/>
      <w:r w:rsidR="00475D20" w:rsidRPr="0041295C">
        <w:rPr>
          <w:b/>
          <w:u w:val="single"/>
        </w:rPr>
        <w:t>č.ú</w:t>
      </w:r>
      <w:proofErr w:type="spellEnd"/>
      <w:r w:rsidR="00475D20" w:rsidRPr="0041295C">
        <w:rPr>
          <w:b/>
          <w:u w:val="single"/>
        </w:rPr>
        <w:t>. 101090260/0300</w:t>
      </w:r>
    </w:p>
    <w:p w:rsidR="00475D20" w:rsidRDefault="00475D20" w:rsidP="0041295C">
      <w:pPr>
        <w:widowControl w:val="0"/>
        <w:suppressAutoHyphens/>
        <w:ind w:firstLine="284"/>
        <w:jc w:val="center"/>
        <w:rPr>
          <w:b/>
          <w:u w:val="single"/>
        </w:rPr>
      </w:pPr>
    </w:p>
    <w:p w:rsidR="00494D0C" w:rsidRDefault="00494D0C" w:rsidP="00475D20">
      <w:pPr>
        <w:widowControl w:val="0"/>
        <w:suppressAutoHyphens/>
        <w:ind w:firstLine="284"/>
        <w:jc w:val="center"/>
        <w:rPr>
          <w:b/>
          <w:u w:val="single"/>
        </w:rPr>
      </w:pPr>
    </w:p>
    <w:p w:rsidR="00494D0C" w:rsidRDefault="00494D0C" w:rsidP="00475D20">
      <w:pPr>
        <w:widowControl w:val="0"/>
        <w:suppressAutoHyphens/>
        <w:ind w:firstLine="284"/>
        <w:jc w:val="center"/>
        <w:rPr>
          <w:b/>
          <w:u w:val="single"/>
        </w:rPr>
      </w:pPr>
    </w:p>
    <w:p w:rsidR="00CF361D" w:rsidRDefault="00CF361D"/>
    <w:p w:rsidR="00475D20" w:rsidRDefault="00475D20" w:rsidP="00475D20">
      <w:pPr>
        <w:jc w:val="center"/>
        <w:rPr>
          <w:b/>
          <w:sz w:val="48"/>
          <w:szCs w:val="48"/>
        </w:rPr>
      </w:pPr>
      <w:r w:rsidRPr="00475D20">
        <w:rPr>
          <w:b/>
          <w:sz w:val="48"/>
          <w:szCs w:val="48"/>
        </w:rPr>
        <w:t>Výzva odběratelům vody z obecního vodovodu</w:t>
      </w:r>
    </w:p>
    <w:p w:rsidR="00A10D97" w:rsidRDefault="00A10D97" w:rsidP="00475D20">
      <w:pPr>
        <w:jc w:val="center"/>
        <w:rPr>
          <w:b/>
          <w:sz w:val="48"/>
          <w:szCs w:val="48"/>
        </w:rPr>
      </w:pPr>
    </w:p>
    <w:p w:rsidR="00475D20" w:rsidRPr="00A10D97" w:rsidRDefault="00A10D97" w:rsidP="00475D20">
      <w:pPr>
        <w:jc w:val="center"/>
        <w:rPr>
          <w:b/>
          <w:sz w:val="28"/>
          <w:szCs w:val="28"/>
          <w:u w:val="single"/>
        </w:rPr>
      </w:pPr>
      <w:r w:rsidRPr="00A10D97">
        <w:rPr>
          <w:b/>
          <w:sz w:val="28"/>
          <w:szCs w:val="28"/>
          <w:u w:val="single"/>
        </w:rPr>
        <w:t>KONTROLNÍ ODEČET DOMÁCÍHO VODOMĚRU</w:t>
      </w:r>
    </w:p>
    <w:p w:rsidR="00475D20" w:rsidRDefault="00475D20" w:rsidP="00475D20"/>
    <w:p w:rsidR="00475D20" w:rsidRDefault="00475D20" w:rsidP="00475D20"/>
    <w:p w:rsidR="00361C0C" w:rsidRDefault="00475D20" w:rsidP="00475D20">
      <w:pPr>
        <w:jc w:val="center"/>
        <w:rPr>
          <w:b/>
          <w:color w:val="FF0000"/>
          <w:sz w:val="32"/>
          <w:szCs w:val="32"/>
          <w:u w:val="single"/>
        </w:rPr>
      </w:pPr>
      <w:r w:rsidRPr="00361C0C">
        <w:rPr>
          <w:sz w:val="28"/>
          <w:szCs w:val="28"/>
        </w:rPr>
        <w:t>Obec Obora žádá všechny odběratele vody z obecního vodovodu, aby</w:t>
      </w:r>
    </w:p>
    <w:p w:rsidR="00475D20" w:rsidRPr="00475D20" w:rsidRDefault="00475D20" w:rsidP="00475D20">
      <w:pPr>
        <w:jc w:val="center"/>
        <w:rPr>
          <w:sz w:val="32"/>
          <w:szCs w:val="32"/>
        </w:rPr>
      </w:pPr>
      <w:r w:rsidRPr="00361C0C">
        <w:rPr>
          <w:b/>
          <w:color w:val="FF0000"/>
          <w:sz w:val="32"/>
          <w:szCs w:val="32"/>
          <w:u w:val="single"/>
        </w:rPr>
        <w:t xml:space="preserve"> </w:t>
      </w:r>
      <w:r w:rsidRPr="00475D20">
        <w:rPr>
          <w:b/>
          <w:color w:val="FF0000"/>
          <w:sz w:val="32"/>
          <w:szCs w:val="32"/>
          <w:u w:val="single"/>
        </w:rPr>
        <w:t>v</w:t>
      </w:r>
      <w:r w:rsidR="00BB3086">
        <w:rPr>
          <w:b/>
          <w:color w:val="FF0000"/>
          <w:sz w:val="32"/>
          <w:szCs w:val="32"/>
          <w:u w:val="single"/>
        </w:rPr>
        <w:t> </w:t>
      </w:r>
      <w:r w:rsidRPr="00475D20">
        <w:rPr>
          <w:b/>
          <w:color w:val="FF0000"/>
          <w:sz w:val="32"/>
          <w:szCs w:val="32"/>
          <w:u w:val="single"/>
        </w:rPr>
        <w:t>sobotu</w:t>
      </w:r>
      <w:r w:rsidR="00BB3086">
        <w:rPr>
          <w:sz w:val="32"/>
          <w:szCs w:val="32"/>
          <w:u w:val="single"/>
        </w:rPr>
        <w:t xml:space="preserve"> </w:t>
      </w:r>
      <w:r w:rsidR="00A9073D">
        <w:rPr>
          <w:b/>
          <w:color w:val="FF0000"/>
          <w:sz w:val="32"/>
          <w:szCs w:val="32"/>
          <w:u w:val="single"/>
        </w:rPr>
        <w:t>30. června 2018</w:t>
      </w:r>
    </w:p>
    <w:p w:rsidR="00361C0C" w:rsidRDefault="00475D20" w:rsidP="00361C0C">
      <w:pPr>
        <w:jc w:val="center"/>
        <w:rPr>
          <w:b/>
          <w:color w:val="FF0000"/>
          <w:sz w:val="32"/>
          <w:szCs w:val="32"/>
          <w:u w:val="single"/>
        </w:rPr>
      </w:pPr>
      <w:r w:rsidRPr="00475D20">
        <w:rPr>
          <w:b/>
          <w:color w:val="FF0000"/>
          <w:sz w:val="32"/>
          <w:szCs w:val="32"/>
          <w:u w:val="single"/>
        </w:rPr>
        <w:t>provedli</w:t>
      </w:r>
      <w:r w:rsidRPr="00475D20">
        <w:rPr>
          <w:sz w:val="32"/>
          <w:szCs w:val="32"/>
          <w:u w:val="single"/>
        </w:rPr>
        <w:t xml:space="preserve"> </w:t>
      </w:r>
      <w:r w:rsidRPr="00475D20">
        <w:rPr>
          <w:b/>
          <w:color w:val="FF0000"/>
          <w:sz w:val="32"/>
          <w:szCs w:val="32"/>
          <w:u w:val="single"/>
        </w:rPr>
        <w:t>samoodečet stavu domovního vodoměru</w:t>
      </w:r>
    </w:p>
    <w:p w:rsidR="00361C0C" w:rsidRDefault="00361C0C" w:rsidP="00361C0C">
      <w:pPr>
        <w:jc w:val="center"/>
        <w:rPr>
          <w:sz w:val="32"/>
          <w:szCs w:val="32"/>
        </w:rPr>
      </w:pPr>
    </w:p>
    <w:p w:rsidR="00475D20" w:rsidRPr="00361C0C" w:rsidRDefault="00475D20" w:rsidP="00475D20">
      <w:pPr>
        <w:rPr>
          <w:sz w:val="28"/>
          <w:szCs w:val="28"/>
          <w:u w:val="single"/>
        </w:rPr>
      </w:pPr>
      <w:r w:rsidRPr="00361C0C">
        <w:rPr>
          <w:sz w:val="28"/>
          <w:szCs w:val="28"/>
        </w:rPr>
        <w:t>a údaj nahlásili v následujícím týdnu na Obecní úřad v Oboře:</w:t>
      </w:r>
    </w:p>
    <w:p w:rsidR="00475D20" w:rsidRPr="00475D20" w:rsidRDefault="00475D20" w:rsidP="00475D20">
      <w:pPr>
        <w:rPr>
          <w:sz w:val="28"/>
          <w:szCs w:val="28"/>
        </w:rPr>
      </w:pPr>
    </w:p>
    <w:p w:rsidR="00475D20" w:rsidRDefault="00475D20" w:rsidP="00475D20">
      <w:r>
        <w:t>Telefonicky</w:t>
      </w:r>
      <w:r w:rsidR="0041295C">
        <w:t>:</w:t>
      </w:r>
      <w:r>
        <w:t xml:space="preserve"> </w:t>
      </w:r>
      <w:r w:rsidR="0041295C">
        <w:t>724 183 950</w:t>
      </w:r>
    </w:p>
    <w:p w:rsidR="00475D20" w:rsidRDefault="00475D20" w:rsidP="00475D20">
      <w:r>
        <w:t xml:space="preserve">Emailem: </w:t>
      </w:r>
      <w:hyperlink r:id="rId7" w:history="1">
        <w:r w:rsidRPr="00683076">
          <w:rPr>
            <w:rStyle w:val="Hypertextovodkaz"/>
          </w:rPr>
          <w:t>schranka@obec-obora.cz</w:t>
        </w:r>
      </w:hyperlink>
    </w:p>
    <w:p w:rsidR="00475D20" w:rsidRDefault="00475D20" w:rsidP="00475D20">
      <w:r>
        <w:t>Osobně v kanceláři</w:t>
      </w:r>
    </w:p>
    <w:p w:rsidR="00475D20" w:rsidRDefault="00475D20" w:rsidP="00475D20">
      <w:r>
        <w:t>Lístek s čp., jménem a stavem vodoměru do schránky obce</w:t>
      </w:r>
    </w:p>
    <w:p w:rsidR="00475D20" w:rsidRDefault="00475D20" w:rsidP="00475D20"/>
    <w:p w:rsidR="00475D20" w:rsidRPr="00475D20" w:rsidRDefault="00475D20" w:rsidP="00475D20">
      <w:pPr>
        <w:rPr>
          <w:u w:val="single"/>
        </w:rPr>
      </w:pPr>
      <w:r w:rsidRPr="00475D20">
        <w:rPr>
          <w:u w:val="single"/>
        </w:rPr>
        <w:t>Upozornění:</w:t>
      </w:r>
    </w:p>
    <w:p w:rsidR="00475D20" w:rsidRDefault="00475D20" w:rsidP="00475D20">
      <w:pPr>
        <w:rPr>
          <w:i/>
        </w:rPr>
      </w:pPr>
      <w:r w:rsidRPr="00475D20">
        <w:rPr>
          <w:i/>
        </w:rPr>
        <w:t>Namátkovou kontrolu technického stavu vodoměrů a údajů na domácím vodoměru mohou pověřené odborné osoby provádět kdykoliv během roku.</w:t>
      </w:r>
    </w:p>
    <w:p w:rsidR="0041295C" w:rsidRDefault="0041295C" w:rsidP="00475D20">
      <w:pPr>
        <w:rPr>
          <w:i/>
        </w:rPr>
      </w:pPr>
    </w:p>
    <w:p w:rsidR="0041295C" w:rsidRPr="0041295C" w:rsidRDefault="0041295C" w:rsidP="00475D20">
      <w:pPr>
        <w:rPr>
          <w:sz w:val="22"/>
          <w:szCs w:val="22"/>
        </w:rPr>
      </w:pPr>
      <w:r w:rsidRPr="0041295C">
        <w:rPr>
          <w:sz w:val="22"/>
          <w:szCs w:val="22"/>
        </w:rPr>
        <w:t xml:space="preserve">Podle zákona č. 274/2001 Sb., o vodovodech a kanalizacích pro veřejnou potřebu (dále jen zákon) a jeho prováděcí vyhlášky č. 428/2001 </w:t>
      </w:r>
      <w:proofErr w:type="gramStart"/>
      <w:r w:rsidRPr="0041295C">
        <w:rPr>
          <w:sz w:val="22"/>
          <w:szCs w:val="22"/>
        </w:rPr>
        <w:t xml:space="preserve">Sb. </w:t>
      </w:r>
      <w:r w:rsidR="00361C0C">
        <w:rPr>
          <w:sz w:val="22"/>
          <w:szCs w:val="22"/>
        </w:rPr>
        <w:t>:</w:t>
      </w:r>
      <w:proofErr w:type="gramEnd"/>
    </w:p>
    <w:p w:rsidR="0041295C" w:rsidRDefault="0041295C" w:rsidP="00475D20">
      <w:pPr>
        <w:rPr>
          <w:i/>
        </w:rPr>
      </w:pPr>
    </w:p>
    <w:p w:rsidR="00475D20" w:rsidRPr="0041295C" w:rsidRDefault="0041295C" w:rsidP="0041295C">
      <w:pPr>
        <w:numPr>
          <w:ilvl w:val="0"/>
          <w:numId w:val="1"/>
        </w:numPr>
        <w:rPr>
          <w:b/>
          <w:color w:val="FF0000"/>
          <w:sz w:val="22"/>
          <w:szCs w:val="22"/>
          <w:u w:val="single"/>
        </w:rPr>
      </w:pPr>
      <w:r w:rsidRPr="0041295C">
        <w:rPr>
          <w:b/>
          <w:color w:val="FF0000"/>
          <w:sz w:val="22"/>
          <w:szCs w:val="22"/>
          <w:u w:val="single"/>
        </w:rPr>
        <w:t>Odběratel nesmí přímo propojovat vnitřní vodovod připojený na vodovod pro veřejnou potřebu s potrubím zásobovaným z jinéh</w:t>
      </w:r>
      <w:r w:rsidR="00361C0C">
        <w:rPr>
          <w:b/>
          <w:color w:val="FF0000"/>
          <w:sz w:val="22"/>
          <w:szCs w:val="22"/>
          <w:u w:val="single"/>
        </w:rPr>
        <w:t>o zdroje (např. vlastní studna)</w:t>
      </w:r>
    </w:p>
    <w:p w:rsidR="0041295C" w:rsidRDefault="0041295C" w:rsidP="00475D20">
      <w:pPr>
        <w:rPr>
          <w:sz w:val="20"/>
          <w:szCs w:val="20"/>
        </w:rPr>
      </w:pPr>
    </w:p>
    <w:p w:rsidR="0041295C" w:rsidRPr="0041295C" w:rsidRDefault="0041295C" w:rsidP="0041295C">
      <w:pPr>
        <w:numPr>
          <w:ilvl w:val="0"/>
          <w:numId w:val="1"/>
        </w:numPr>
        <w:rPr>
          <w:b/>
          <w:color w:val="FF0000"/>
          <w:sz w:val="22"/>
          <w:szCs w:val="22"/>
          <w:u w:val="single"/>
        </w:rPr>
      </w:pPr>
      <w:r w:rsidRPr="0041295C">
        <w:rPr>
          <w:b/>
          <w:color w:val="FF0000"/>
          <w:sz w:val="22"/>
          <w:szCs w:val="22"/>
          <w:u w:val="single"/>
        </w:rPr>
        <w:t xml:space="preserve">Dodavatel </w:t>
      </w:r>
      <w:proofErr w:type="gramStart"/>
      <w:r w:rsidRPr="0041295C">
        <w:rPr>
          <w:b/>
          <w:color w:val="FF0000"/>
          <w:sz w:val="22"/>
          <w:szCs w:val="22"/>
          <w:u w:val="single"/>
        </w:rPr>
        <w:t>je  oprávněn</w:t>
      </w:r>
      <w:proofErr w:type="gramEnd"/>
      <w:r w:rsidRPr="0041295C">
        <w:rPr>
          <w:b/>
          <w:color w:val="FF0000"/>
          <w:sz w:val="22"/>
          <w:szCs w:val="22"/>
          <w:u w:val="single"/>
        </w:rPr>
        <w:t xml:space="preserve"> přerušit nebo omezit dodávku vody:</w:t>
      </w:r>
    </w:p>
    <w:p w:rsidR="0041295C" w:rsidRPr="00361C0C" w:rsidRDefault="0041295C" w:rsidP="0041295C">
      <w:pPr>
        <w:rPr>
          <w:b/>
          <w:color w:val="002060"/>
          <w:sz w:val="22"/>
          <w:szCs w:val="22"/>
        </w:rPr>
      </w:pPr>
    </w:p>
    <w:p w:rsidR="0041295C" w:rsidRPr="00361C0C" w:rsidRDefault="0041295C" w:rsidP="0041295C">
      <w:pPr>
        <w:rPr>
          <w:i/>
          <w:color w:val="002060"/>
          <w:sz w:val="22"/>
          <w:szCs w:val="22"/>
        </w:rPr>
      </w:pPr>
      <w:r w:rsidRPr="00361C0C">
        <w:rPr>
          <w:i/>
          <w:color w:val="002060"/>
          <w:sz w:val="22"/>
          <w:szCs w:val="22"/>
        </w:rPr>
        <w:t>-  nevyhovuje-li zařízení odběratele technickým požadavkům tak, že může ohrozit zdraví nebo bezpečnost osob a způsobit škodu na majetku,</w:t>
      </w:r>
    </w:p>
    <w:p w:rsidR="0041295C" w:rsidRPr="00361C0C" w:rsidRDefault="0041295C" w:rsidP="0041295C">
      <w:pPr>
        <w:rPr>
          <w:i/>
          <w:color w:val="002060"/>
          <w:sz w:val="22"/>
          <w:szCs w:val="22"/>
        </w:rPr>
      </w:pPr>
    </w:p>
    <w:p w:rsidR="0041295C" w:rsidRPr="00361C0C" w:rsidRDefault="0041295C" w:rsidP="0041295C">
      <w:pPr>
        <w:rPr>
          <w:i/>
          <w:color w:val="002060"/>
          <w:sz w:val="22"/>
          <w:szCs w:val="22"/>
        </w:rPr>
      </w:pPr>
      <w:r w:rsidRPr="00361C0C">
        <w:rPr>
          <w:i/>
          <w:color w:val="002060"/>
          <w:sz w:val="22"/>
          <w:szCs w:val="22"/>
        </w:rPr>
        <w:t>- neumožní-li odběratel dodavateli přístup k přípojce nebo zařízení vnitřního vodovodu</w:t>
      </w:r>
    </w:p>
    <w:p w:rsidR="00475D20" w:rsidRPr="00361C0C" w:rsidRDefault="00475D20" w:rsidP="00475D20">
      <w:pPr>
        <w:rPr>
          <w:i/>
          <w:color w:val="002060"/>
        </w:rPr>
      </w:pPr>
    </w:p>
    <w:p w:rsidR="0041295C" w:rsidRDefault="00475D20" w:rsidP="00475D20">
      <w:r w:rsidRPr="00475D20">
        <w:t>Děkujeme za vstřícnost,</w:t>
      </w:r>
    </w:p>
    <w:p w:rsidR="00475D20" w:rsidRPr="00475D20" w:rsidRDefault="00475D20" w:rsidP="00475D20">
      <w:r w:rsidRPr="00475D20">
        <w:t xml:space="preserve">Ing. Dana </w:t>
      </w:r>
      <w:proofErr w:type="spellStart"/>
      <w:r w:rsidRPr="00475D20">
        <w:t>Lesak</w:t>
      </w:r>
      <w:proofErr w:type="spellEnd"/>
    </w:p>
    <w:p w:rsidR="00BB3086" w:rsidRDefault="0041295C" w:rsidP="00475D20">
      <w:r>
        <w:t>s</w:t>
      </w:r>
      <w:r w:rsidR="00475D20" w:rsidRPr="00475D20">
        <w:t>tarostka obce Obora</w:t>
      </w:r>
    </w:p>
    <w:p w:rsidR="0041295C" w:rsidRDefault="0041295C" w:rsidP="00475D20"/>
    <w:p w:rsidR="00BB3086" w:rsidRPr="00475D20" w:rsidRDefault="0041295C" w:rsidP="00475D20">
      <w:r>
        <w:t xml:space="preserve">V Oboře, </w:t>
      </w:r>
      <w:r w:rsidR="00A9073D">
        <w:t>19. června 2018</w:t>
      </w:r>
      <w:bookmarkStart w:id="0" w:name="_GoBack"/>
      <w:bookmarkEnd w:id="0"/>
    </w:p>
    <w:sectPr w:rsidR="00BB3086" w:rsidRPr="00475D20" w:rsidSect="0036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EF7" w:rsidRDefault="00317EF7" w:rsidP="00361C0C">
      <w:r>
        <w:separator/>
      </w:r>
    </w:p>
  </w:endnote>
  <w:endnote w:type="continuationSeparator" w:id="0">
    <w:p w:rsidR="00317EF7" w:rsidRDefault="00317EF7" w:rsidP="003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0C" w:rsidRDefault="00361C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0C" w:rsidRDefault="00361C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0C" w:rsidRDefault="00361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EF7" w:rsidRDefault="00317EF7" w:rsidP="00361C0C">
      <w:r>
        <w:separator/>
      </w:r>
    </w:p>
  </w:footnote>
  <w:footnote w:type="continuationSeparator" w:id="0">
    <w:p w:rsidR="00317EF7" w:rsidRDefault="00317EF7" w:rsidP="0036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0C" w:rsidRDefault="00317EF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66688" o:spid="_x0000_s2050" type="#_x0000_t136" style="position:absolute;margin-left:0;margin-top:0;width:564.3pt;height:75.2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bec Obora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0C" w:rsidRDefault="00317EF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66689" o:spid="_x0000_s2051" type="#_x0000_t136" style="position:absolute;margin-left:0;margin-top:0;width:564.3pt;height:75.2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bec Obora 201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0C" w:rsidRDefault="00317EF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66687" o:spid="_x0000_s2049" type="#_x0000_t136" style="position:absolute;margin-left:0;margin-top:0;width:564.3pt;height:75.2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bec Obora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4A9"/>
    <w:multiLevelType w:val="hybridMultilevel"/>
    <w:tmpl w:val="EF88F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D20"/>
    <w:rsid w:val="00155368"/>
    <w:rsid w:val="00317EF7"/>
    <w:rsid w:val="00361C0C"/>
    <w:rsid w:val="003C3B13"/>
    <w:rsid w:val="0041295C"/>
    <w:rsid w:val="00475D20"/>
    <w:rsid w:val="00494D0C"/>
    <w:rsid w:val="005372F9"/>
    <w:rsid w:val="00A10D97"/>
    <w:rsid w:val="00A9073D"/>
    <w:rsid w:val="00BB3086"/>
    <w:rsid w:val="00CF361D"/>
    <w:rsid w:val="00F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A5311"/>
  <w15:docId w15:val="{6A24BB2A-C39B-4994-BD5C-2643A5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D2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75D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61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61C0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61C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361C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ranka@obec-ob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Links>
    <vt:vector size="6" baseType="variant">
      <vt:variant>
        <vt:i4>3145805</vt:i4>
      </vt:variant>
      <vt:variant>
        <vt:i4>0</vt:i4>
      </vt:variant>
      <vt:variant>
        <vt:i4>0</vt:i4>
      </vt:variant>
      <vt:variant>
        <vt:i4>5</vt:i4>
      </vt:variant>
      <vt:variant>
        <vt:lpwstr>mailto:schranka@obec-obora.cz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Lesak-Mueller</dc:creator>
  <cp:lastModifiedBy>STAROSTKA</cp:lastModifiedBy>
  <cp:revision>2</cp:revision>
  <dcterms:created xsi:type="dcterms:W3CDTF">2018-06-19T10:21:00Z</dcterms:created>
  <dcterms:modified xsi:type="dcterms:W3CDTF">2018-06-19T10:21:00Z</dcterms:modified>
</cp:coreProperties>
</file>